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58" w:rsidRDefault="006A5090">
      <w:r w:rsidRPr="006A5090">
        <w:rPr>
          <w:rStyle w:val="Textoennegrita"/>
          <w:rFonts w:ascii="Verdana" w:hAnsi="Verdana"/>
          <w:color w:val="333333"/>
          <w:sz w:val="17"/>
          <w:szCs w:val="17"/>
          <w:shd w:val="clear" w:color="auto" w:fill="FFFFFF"/>
          <w:lang w:val="es-AR"/>
        </w:rPr>
        <w:t>Autor/a: </w:t>
      </w:r>
      <w:r w:rsidRPr="006A5090">
        <w:rPr>
          <w:rFonts w:ascii="Verdana" w:hAnsi="Verdana"/>
          <w:color w:val="333333"/>
          <w:sz w:val="17"/>
          <w:szCs w:val="17"/>
          <w:shd w:val="clear" w:color="auto" w:fill="FFFFFF"/>
          <w:lang w:val="es-AR"/>
        </w:rPr>
        <w:t xml:space="preserve">Claudio </w:t>
      </w:r>
      <w:proofErr w:type="spellStart"/>
      <w:r w:rsidRPr="006A5090">
        <w:rPr>
          <w:rFonts w:ascii="Verdana" w:hAnsi="Verdana"/>
          <w:color w:val="333333"/>
          <w:sz w:val="17"/>
          <w:szCs w:val="17"/>
          <w:shd w:val="clear" w:color="auto" w:fill="FFFFFF"/>
          <w:lang w:val="es-AR"/>
        </w:rPr>
        <w:t>Rud</w:t>
      </w:r>
      <w:proofErr w:type="spellEnd"/>
      <w:r w:rsidRPr="006A5090">
        <w:rPr>
          <w:rFonts w:ascii="Verdana" w:hAnsi="Verdana"/>
          <w:color w:val="333333"/>
          <w:sz w:val="17"/>
          <w:szCs w:val="17"/>
          <w:lang w:val="es-AR"/>
        </w:rPr>
        <w:br/>
      </w:r>
      <w:r w:rsidRPr="006A5090">
        <w:rPr>
          <w:rStyle w:val="Textoennegrita"/>
          <w:rFonts w:ascii="Verdana" w:hAnsi="Verdana"/>
          <w:color w:val="333333"/>
          <w:sz w:val="17"/>
          <w:szCs w:val="17"/>
          <w:shd w:val="clear" w:color="auto" w:fill="FFFFFF"/>
          <w:lang w:val="es-AR"/>
        </w:rPr>
        <w:t>Co-Autor/es: </w:t>
      </w:r>
      <w:r w:rsidRPr="006A5090">
        <w:rPr>
          <w:rFonts w:ascii="Verdana" w:hAnsi="Verdana"/>
          <w:color w:val="333333"/>
          <w:sz w:val="17"/>
          <w:szCs w:val="17"/>
          <w:shd w:val="clear" w:color="auto" w:fill="FFFFFF"/>
          <w:lang w:val="es-AR"/>
        </w:rPr>
        <w:t>Viviana Rey</w:t>
      </w:r>
      <w:r w:rsidRPr="006A5090">
        <w:rPr>
          <w:rFonts w:ascii="Verdana" w:hAnsi="Verdana"/>
          <w:color w:val="333333"/>
          <w:sz w:val="17"/>
          <w:szCs w:val="17"/>
          <w:lang w:val="es-AR"/>
        </w:rPr>
        <w:br/>
      </w:r>
      <w:r w:rsidRPr="006A5090">
        <w:rPr>
          <w:rStyle w:val="Textoennegrita"/>
          <w:rFonts w:ascii="Verdana" w:hAnsi="Verdana"/>
          <w:color w:val="333333"/>
          <w:sz w:val="17"/>
          <w:szCs w:val="17"/>
          <w:shd w:val="clear" w:color="auto" w:fill="FFFFFF"/>
          <w:lang w:val="es-AR"/>
        </w:rPr>
        <w:t>Email: </w:t>
      </w:r>
      <w:r w:rsidRPr="006A5090">
        <w:rPr>
          <w:rFonts w:ascii="Verdana" w:hAnsi="Verdana"/>
          <w:color w:val="333333"/>
          <w:sz w:val="17"/>
          <w:szCs w:val="17"/>
          <w:shd w:val="clear" w:color="auto" w:fill="FFFFFF"/>
          <w:lang w:val="es-AR"/>
        </w:rPr>
        <w:t>claudio@casabierta.com</w:t>
      </w:r>
      <w:r w:rsidRPr="006A5090">
        <w:rPr>
          <w:rFonts w:ascii="Verdana" w:hAnsi="Verdana"/>
          <w:color w:val="333333"/>
          <w:sz w:val="17"/>
          <w:szCs w:val="17"/>
          <w:lang w:val="es-AR"/>
        </w:rPr>
        <w:br/>
      </w:r>
      <w:r w:rsidRPr="006A5090">
        <w:rPr>
          <w:rStyle w:val="Textoennegrita"/>
          <w:rFonts w:ascii="Verdana" w:hAnsi="Verdana"/>
          <w:color w:val="333333"/>
          <w:sz w:val="17"/>
          <w:szCs w:val="17"/>
          <w:shd w:val="clear" w:color="auto" w:fill="FFFFFF"/>
          <w:lang w:val="es-AR"/>
        </w:rPr>
        <w:t>Tipo de trabajo: </w:t>
      </w:r>
      <w:r w:rsidRPr="006A5090">
        <w:rPr>
          <w:rFonts w:ascii="Verdana" w:hAnsi="Verdana"/>
          <w:color w:val="333333"/>
          <w:sz w:val="17"/>
          <w:szCs w:val="17"/>
          <w:shd w:val="clear" w:color="auto" w:fill="FFFFFF"/>
          <w:lang w:val="es-AR"/>
        </w:rPr>
        <w:t>Taller de 90 minutos</w:t>
      </w:r>
      <w:r w:rsidRPr="006A5090">
        <w:rPr>
          <w:rFonts w:ascii="Verdana" w:hAnsi="Verdana"/>
          <w:color w:val="333333"/>
          <w:sz w:val="17"/>
          <w:szCs w:val="17"/>
          <w:lang w:val="es-AR"/>
        </w:rPr>
        <w:br/>
      </w:r>
      <w:r w:rsidRPr="006A5090">
        <w:rPr>
          <w:rStyle w:val="Textoennegrita"/>
          <w:rFonts w:ascii="Verdana" w:hAnsi="Verdana"/>
          <w:color w:val="333333"/>
          <w:sz w:val="17"/>
          <w:szCs w:val="17"/>
          <w:shd w:val="clear" w:color="auto" w:fill="FFFFFF"/>
          <w:lang w:val="es-AR"/>
        </w:rPr>
        <w:t>Idioma: </w:t>
      </w:r>
      <w:r w:rsidRPr="006A5090">
        <w:rPr>
          <w:rFonts w:ascii="Verdana" w:hAnsi="Verdana"/>
          <w:color w:val="333333"/>
          <w:sz w:val="17"/>
          <w:szCs w:val="17"/>
          <w:shd w:val="clear" w:color="auto" w:fill="FFFFFF"/>
          <w:lang w:val="es-AR"/>
        </w:rPr>
        <w:t xml:space="preserve">Español y algunos conceptos </w:t>
      </w:r>
      <w:proofErr w:type="spellStart"/>
      <w:r w:rsidRPr="006A5090">
        <w:rPr>
          <w:rFonts w:ascii="Verdana" w:hAnsi="Verdana"/>
          <w:color w:val="333333"/>
          <w:sz w:val="17"/>
          <w:szCs w:val="17"/>
          <w:shd w:val="clear" w:color="auto" w:fill="FFFFFF"/>
          <w:lang w:val="es-AR"/>
        </w:rPr>
        <w:t>tambien</w:t>
      </w:r>
      <w:proofErr w:type="spellEnd"/>
      <w:r w:rsidRPr="006A5090">
        <w:rPr>
          <w:rFonts w:ascii="Verdana" w:hAnsi="Verdana"/>
          <w:color w:val="333333"/>
          <w:sz w:val="17"/>
          <w:szCs w:val="17"/>
          <w:shd w:val="clear" w:color="auto" w:fill="FFFFFF"/>
          <w:lang w:val="es-AR"/>
        </w:rPr>
        <w:t xml:space="preserve"> en ingles</w:t>
      </w:r>
      <w:r w:rsidRPr="006A5090">
        <w:rPr>
          <w:rFonts w:ascii="Verdana" w:hAnsi="Verdana"/>
          <w:color w:val="333333"/>
          <w:sz w:val="17"/>
          <w:szCs w:val="17"/>
          <w:lang w:val="es-AR"/>
        </w:rPr>
        <w:br/>
      </w:r>
      <w:r w:rsidRPr="006A5090">
        <w:rPr>
          <w:rStyle w:val="Textoennegrita"/>
          <w:rFonts w:ascii="Verdana" w:hAnsi="Verdana"/>
          <w:color w:val="333333"/>
          <w:sz w:val="17"/>
          <w:szCs w:val="17"/>
          <w:shd w:val="clear" w:color="auto" w:fill="FFFFFF"/>
          <w:lang w:val="es-AR"/>
        </w:rPr>
        <w:t>Título de la presentación: </w:t>
      </w:r>
      <w:r w:rsidRPr="006A5090">
        <w:rPr>
          <w:rFonts w:ascii="Verdana" w:hAnsi="Verdana"/>
          <w:color w:val="333333"/>
          <w:sz w:val="17"/>
          <w:szCs w:val="17"/>
          <w:shd w:val="clear" w:color="auto" w:fill="FFFFFF"/>
          <w:lang w:val="es-AR"/>
        </w:rPr>
        <w:t>ENTRE. NOSOTROS</w:t>
      </w:r>
      <w:r w:rsidRPr="006A5090">
        <w:rPr>
          <w:rFonts w:ascii="Verdana" w:hAnsi="Verdana"/>
          <w:color w:val="333333"/>
          <w:sz w:val="17"/>
          <w:szCs w:val="17"/>
          <w:lang w:val="es-AR"/>
        </w:rPr>
        <w:br/>
      </w:r>
      <w:r w:rsidRPr="006A5090">
        <w:rPr>
          <w:rStyle w:val="Textoennegrita"/>
          <w:rFonts w:ascii="Verdana" w:hAnsi="Verdana"/>
          <w:color w:val="333333"/>
          <w:sz w:val="17"/>
          <w:szCs w:val="17"/>
          <w:shd w:val="clear" w:color="auto" w:fill="FFFFFF"/>
          <w:lang w:val="es-AR"/>
        </w:rPr>
        <w:t>Palabras clave: </w:t>
      </w:r>
      <w:r w:rsidRPr="006A5090">
        <w:rPr>
          <w:rFonts w:ascii="Verdana" w:hAnsi="Verdana"/>
          <w:color w:val="333333"/>
          <w:sz w:val="17"/>
          <w:szCs w:val="17"/>
          <w:shd w:val="clear" w:color="auto" w:fill="FFFFFF"/>
          <w:lang w:val="es-AR"/>
        </w:rPr>
        <w:t>PRESENCIA, ENTRE (IN BETWEEN), MICROMULTITUD</w:t>
      </w:r>
      <w:proofErr w:type="gramStart"/>
      <w:r w:rsidRPr="006A5090">
        <w:rPr>
          <w:rFonts w:ascii="Verdana" w:hAnsi="Verdana"/>
          <w:color w:val="333333"/>
          <w:sz w:val="17"/>
          <w:szCs w:val="17"/>
          <w:shd w:val="clear" w:color="auto" w:fill="FFFFFF"/>
          <w:lang w:val="es-AR"/>
        </w:rPr>
        <w:t>,NEOLIBERALISMO</w:t>
      </w:r>
      <w:proofErr w:type="gramEnd"/>
      <w:r w:rsidRPr="006A5090">
        <w:rPr>
          <w:rFonts w:ascii="Verdana" w:hAnsi="Verdana"/>
          <w:color w:val="333333"/>
          <w:sz w:val="17"/>
          <w:szCs w:val="17"/>
          <w:lang w:val="es-AR"/>
        </w:rPr>
        <w:br/>
      </w:r>
      <w:r w:rsidRPr="006A5090">
        <w:rPr>
          <w:rStyle w:val="Textoennegrita"/>
          <w:rFonts w:ascii="Verdana" w:hAnsi="Verdana"/>
          <w:color w:val="333333"/>
          <w:sz w:val="17"/>
          <w:szCs w:val="17"/>
          <w:shd w:val="clear" w:color="auto" w:fill="FFFFFF"/>
          <w:lang w:val="es-AR"/>
        </w:rPr>
        <w:t>Resumen:</w:t>
      </w:r>
      <w:r w:rsidRPr="006A5090">
        <w:rPr>
          <w:rFonts w:ascii="Verdana" w:hAnsi="Verdana"/>
          <w:b/>
          <w:bCs/>
          <w:color w:val="333333"/>
          <w:sz w:val="17"/>
          <w:szCs w:val="17"/>
          <w:shd w:val="clear" w:color="auto" w:fill="FFFFFF"/>
          <w:lang w:val="es-AR"/>
        </w:rPr>
        <w:br/>
      </w:r>
      <w:r w:rsidRPr="006A5090">
        <w:rPr>
          <w:rFonts w:ascii="Verdana" w:hAnsi="Verdana"/>
          <w:color w:val="333333"/>
          <w:sz w:val="17"/>
          <w:szCs w:val="17"/>
          <w:shd w:val="clear" w:color="auto" w:fill="FFFFFF"/>
          <w:lang w:val="es-AR"/>
        </w:rPr>
        <w:t>En los tiempos actuales donde la medida, la estructura, lo previsible y la individualidad marcan también el ritmo de la psicoterapia, seguimos militando sosteniendo la potencia humana de encuentros, la inevitable transformación que operamos los unos sobre los otros, en nuestra condición de sistemas abiertos, mutuamente constituidos, y originariamente comunitarios. En el presente trabajo deseamos explorar la noción de ENTRE, como ese espacio de entramado, resonancias y potencia transformadora que ocurre en los encuentros en general, y los interpersonales en particular, como célula elemental de los procesos terapéuticos. Trabajaremos de manera creativa, propiciando una experiencia que nos permita comprender/</w:t>
      </w:r>
      <w:proofErr w:type="spellStart"/>
      <w:r w:rsidRPr="006A5090">
        <w:rPr>
          <w:rFonts w:ascii="Verdana" w:hAnsi="Verdana"/>
          <w:color w:val="333333"/>
          <w:sz w:val="17"/>
          <w:szCs w:val="17"/>
          <w:shd w:val="clear" w:color="auto" w:fill="FFFFFF"/>
          <w:lang w:val="es-AR"/>
        </w:rPr>
        <w:t>vivenciar</w:t>
      </w:r>
      <w:proofErr w:type="spellEnd"/>
      <w:r w:rsidRPr="006A5090">
        <w:rPr>
          <w:rFonts w:ascii="Verdana" w:hAnsi="Verdana"/>
          <w:color w:val="333333"/>
          <w:sz w:val="17"/>
          <w:szCs w:val="17"/>
          <w:shd w:val="clear" w:color="auto" w:fill="FFFFFF"/>
          <w:lang w:val="es-AR"/>
        </w:rPr>
        <w:t xml:space="preserve"> dicha noción, articulada con: la inmanencia, la revisión de la noción de identidad, la consideración sobre “el otro”, la mutua implicación y la presencia terapéutica. Esbozaremos la noción de </w:t>
      </w:r>
      <w:proofErr w:type="spellStart"/>
      <w:r w:rsidRPr="006A5090">
        <w:rPr>
          <w:rFonts w:ascii="Verdana" w:hAnsi="Verdana"/>
          <w:color w:val="333333"/>
          <w:sz w:val="17"/>
          <w:szCs w:val="17"/>
          <w:shd w:val="clear" w:color="auto" w:fill="FFFFFF"/>
          <w:lang w:val="es-AR"/>
        </w:rPr>
        <w:t>micromultitud</w:t>
      </w:r>
      <w:proofErr w:type="spellEnd"/>
      <w:r w:rsidRPr="006A5090">
        <w:rPr>
          <w:rFonts w:ascii="Verdana" w:hAnsi="Verdana"/>
          <w:color w:val="333333"/>
          <w:sz w:val="17"/>
          <w:szCs w:val="17"/>
          <w:shd w:val="clear" w:color="auto" w:fill="FFFFFF"/>
          <w:lang w:val="es-AR"/>
        </w:rPr>
        <w:t xml:space="preserve"> asociada a los conceptos anteriores. </w:t>
      </w:r>
      <w:r w:rsidRPr="006A5090">
        <w:rPr>
          <w:rFonts w:ascii="Verdana" w:hAnsi="Verdana"/>
          <w:color w:val="333333"/>
          <w:sz w:val="17"/>
          <w:szCs w:val="17"/>
          <w:lang w:val="es-AR"/>
        </w:rPr>
        <w:br/>
      </w:r>
      <w:r>
        <w:rPr>
          <w:rStyle w:val="Textoennegrita"/>
          <w:rFonts w:ascii="Verdana" w:hAnsi="Verdana"/>
          <w:color w:val="333333"/>
          <w:sz w:val="17"/>
          <w:szCs w:val="17"/>
          <w:shd w:val="clear" w:color="auto" w:fill="FFFFFF"/>
        </w:rPr>
        <w:t xml:space="preserve">No </w:t>
      </w:r>
      <w:proofErr w:type="spellStart"/>
      <w:r>
        <w:rPr>
          <w:rStyle w:val="Textoennegrita"/>
          <w:rFonts w:ascii="Verdana" w:hAnsi="Verdana"/>
          <w:color w:val="333333"/>
          <w:sz w:val="17"/>
          <w:szCs w:val="17"/>
          <w:shd w:val="clear" w:color="auto" w:fill="FFFFFF"/>
        </w:rPr>
        <w:t>autorizo</w:t>
      </w:r>
      <w:proofErr w:type="spellEnd"/>
      <w:r>
        <w:rPr>
          <w:rStyle w:val="Textoennegrita"/>
          <w:rFonts w:ascii="Verdana" w:hAnsi="Verdana"/>
          <w:color w:val="333333"/>
          <w:sz w:val="17"/>
          <w:szCs w:val="17"/>
          <w:shd w:val="clear" w:color="auto" w:fill="FFFFFF"/>
        </w:rPr>
        <w:t xml:space="preserve"> la </w:t>
      </w:r>
      <w:proofErr w:type="spellStart"/>
      <w:r>
        <w:rPr>
          <w:rStyle w:val="Textoennegrita"/>
          <w:rFonts w:ascii="Verdana" w:hAnsi="Verdana"/>
          <w:color w:val="333333"/>
          <w:sz w:val="17"/>
          <w:szCs w:val="17"/>
          <w:shd w:val="clear" w:color="auto" w:fill="FFFFFF"/>
        </w:rPr>
        <w:t>publicación</w:t>
      </w:r>
      <w:proofErr w:type="spellEnd"/>
      <w:r>
        <w:rPr>
          <w:rStyle w:val="Textoennegrita"/>
          <w:rFonts w:ascii="Verdana" w:hAnsi="Verdana"/>
          <w:color w:val="333333"/>
          <w:sz w:val="17"/>
          <w:szCs w:val="17"/>
          <w:shd w:val="clear" w:color="auto" w:fill="FFFFFF"/>
        </w:rPr>
        <w:t xml:space="preserve"> </w:t>
      </w:r>
      <w:proofErr w:type="gramStart"/>
      <w:r>
        <w:rPr>
          <w:rStyle w:val="Textoennegrita"/>
          <w:rFonts w:ascii="Verdana" w:hAnsi="Verdana"/>
          <w:color w:val="333333"/>
          <w:sz w:val="17"/>
          <w:szCs w:val="17"/>
          <w:shd w:val="clear" w:color="auto" w:fill="FFFFFF"/>
        </w:rPr>
        <w:t>del</w:t>
      </w:r>
      <w:proofErr w:type="gramEnd"/>
      <w:r>
        <w:rPr>
          <w:rStyle w:val="Textoennegrita"/>
          <w:rFonts w:ascii="Verdana" w:hAnsi="Verdana"/>
          <w:color w:val="333333"/>
          <w:sz w:val="17"/>
          <w:szCs w:val="17"/>
          <w:shd w:val="clear" w:color="auto" w:fill="FFFFFF"/>
        </w:rPr>
        <w:t xml:space="preserve"> </w:t>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p>
    <w:sectPr w:rsidR="00C66258" w:rsidSect="00C662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090"/>
    <w:rsid w:val="006A5090"/>
    <w:rsid w:val="00C66258"/>
    <w:rsid w:val="00FD7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A509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2017-10-09T13:38:00Z</dcterms:created>
  <dcterms:modified xsi:type="dcterms:W3CDTF">2017-10-09T13:38:00Z</dcterms:modified>
</cp:coreProperties>
</file>