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76" w:rsidRDefault="00281C76" w:rsidP="00281C76">
      <w:pPr>
        <w:rPr>
          <w:rStyle w:val="Textoennegrita"/>
          <w:rFonts w:ascii="Verdana" w:hAnsi="Verdana"/>
          <w:color w:val="333333"/>
          <w:sz w:val="17"/>
          <w:szCs w:val="17"/>
          <w:shd w:val="clear" w:color="auto" w:fill="FFFFFF"/>
        </w:rPr>
      </w:pPr>
    </w:p>
    <w:p w:rsidR="00281C76" w:rsidRDefault="00281C76" w:rsidP="00281C76">
      <w:pPr>
        <w:rPr>
          <w:rStyle w:val="Textoennegrita"/>
          <w:rFonts w:ascii="Verdana" w:hAnsi="Verdana"/>
          <w:color w:val="333333"/>
          <w:sz w:val="17"/>
          <w:szCs w:val="17"/>
          <w:shd w:val="clear" w:color="auto" w:fill="FFFFFF"/>
        </w:rPr>
      </w:pPr>
      <w:r w:rsidRPr="00C46047">
        <w:rPr>
          <w:rStyle w:val="Textoennegrita"/>
          <w:rFonts w:ascii="Verdana" w:hAnsi="Verdana"/>
          <w:color w:val="333333"/>
          <w:sz w:val="17"/>
          <w:szCs w:val="17"/>
          <w:shd w:val="clear" w:color="auto" w:fill="FFFFFF"/>
          <w:lang w:val="es-AR"/>
        </w:rPr>
        <w:t>Autor/a: </w:t>
      </w:r>
      <w:r w:rsidRPr="00C46047">
        <w:rPr>
          <w:rFonts w:ascii="Verdana" w:hAnsi="Verdana"/>
          <w:color w:val="333333"/>
          <w:sz w:val="17"/>
          <w:szCs w:val="17"/>
          <w:shd w:val="clear" w:color="auto" w:fill="FFFFFF"/>
          <w:lang w:val="es-AR"/>
        </w:rPr>
        <w:t xml:space="preserve">Paul </w:t>
      </w:r>
      <w:proofErr w:type="spellStart"/>
      <w:r w:rsidRPr="00C46047">
        <w:rPr>
          <w:rFonts w:ascii="Verdana" w:hAnsi="Verdana"/>
          <w:color w:val="333333"/>
          <w:sz w:val="17"/>
          <w:szCs w:val="17"/>
          <w:shd w:val="clear" w:color="auto" w:fill="FFFFFF"/>
          <w:lang w:val="es-AR"/>
        </w:rPr>
        <w:t>Diaconescu</w:t>
      </w:r>
      <w:proofErr w:type="spellEnd"/>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Co-Autor/es: </w:t>
      </w:r>
      <w:r w:rsidRPr="00C46047">
        <w:rPr>
          <w:rFonts w:ascii="Verdana" w:hAnsi="Verdana"/>
          <w:color w:val="333333"/>
          <w:sz w:val="17"/>
          <w:szCs w:val="17"/>
          <w:shd w:val="clear" w:color="auto" w:fill="FFFFFF"/>
          <w:lang w:val="es-AR"/>
        </w:rPr>
        <w:t xml:space="preserve">Ana </w:t>
      </w:r>
      <w:proofErr w:type="spellStart"/>
      <w:r w:rsidRPr="00C46047">
        <w:rPr>
          <w:rFonts w:ascii="Verdana" w:hAnsi="Verdana"/>
          <w:color w:val="333333"/>
          <w:sz w:val="17"/>
          <w:szCs w:val="17"/>
          <w:shd w:val="clear" w:color="auto" w:fill="FFFFFF"/>
          <w:lang w:val="es-AR"/>
        </w:rPr>
        <w:t>Maria</w:t>
      </w:r>
      <w:proofErr w:type="spellEnd"/>
      <w:r w:rsidRPr="00C46047">
        <w:rPr>
          <w:rFonts w:ascii="Verdana" w:hAnsi="Verdana"/>
          <w:color w:val="333333"/>
          <w:sz w:val="17"/>
          <w:szCs w:val="17"/>
          <w:shd w:val="clear" w:color="auto" w:fill="FFFFFF"/>
          <w:lang w:val="es-AR"/>
        </w:rPr>
        <w:t xml:space="preserve"> A. Lana, Marcia A. </w:t>
      </w:r>
      <w:proofErr w:type="spellStart"/>
      <w:r w:rsidRPr="00C46047">
        <w:rPr>
          <w:rFonts w:ascii="Verdana" w:hAnsi="Verdana"/>
          <w:color w:val="333333"/>
          <w:sz w:val="17"/>
          <w:szCs w:val="17"/>
          <w:shd w:val="clear" w:color="auto" w:fill="FFFFFF"/>
          <w:lang w:val="es-AR"/>
        </w:rPr>
        <w:t>Tassinari</w:t>
      </w:r>
      <w:proofErr w:type="spellEnd"/>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Email: </w:t>
      </w:r>
      <w:r w:rsidRPr="00C46047">
        <w:rPr>
          <w:rFonts w:ascii="Verdana" w:hAnsi="Verdana"/>
          <w:color w:val="333333"/>
          <w:sz w:val="17"/>
          <w:szCs w:val="17"/>
          <w:shd w:val="clear" w:color="auto" w:fill="FFFFFF"/>
          <w:lang w:val="es-AR"/>
        </w:rPr>
        <w:t>pauldiaconescu@me.com</w:t>
      </w:r>
      <w:r w:rsidRPr="00C46047">
        <w:rPr>
          <w:rFonts w:ascii="Verdana" w:hAnsi="Verdana"/>
          <w:color w:val="333333"/>
          <w:sz w:val="17"/>
          <w:szCs w:val="17"/>
          <w:lang w:val="es-AR"/>
        </w:rPr>
        <w:br/>
      </w:r>
      <w:r w:rsidRPr="00C46047">
        <w:rPr>
          <w:rStyle w:val="Textoennegrita"/>
          <w:rFonts w:ascii="Verdana" w:hAnsi="Verdana"/>
          <w:color w:val="333333"/>
          <w:sz w:val="17"/>
          <w:szCs w:val="17"/>
          <w:shd w:val="clear" w:color="auto" w:fill="FFFFFF"/>
          <w:lang w:val="es-AR"/>
        </w:rPr>
        <w:t>Tipo de trabajo: </w:t>
      </w:r>
      <w:r w:rsidRPr="00C46047">
        <w:rPr>
          <w:rFonts w:ascii="Verdana" w:hAnsi="Verdana"/>
          <w:color w:val="333333"/>
          <w:sz w:val="17"/>
          <w:szCs w:val="17"/>
          <w:shd w:val="clear" w:color="auto" w:fill="FFFFFF"/>
          <w:lang w:val="es-AR"/>
        </w:rPr>
        <w:t>Ponencia de 90 minutos</w:t>
      </w:r>
      <w:r w:rsidRPr="00C46047">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Idioma</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English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Título</w:t>
      </w:r>
      <w:proofErr w:type="spellEnd"/>
      <w:r>
        <w:rPr>
          <w:rStyle w:val="Textoennegrita"/>
          <w:rFonts w:ascii="Verdana" w:hAnsi="Verdana"/>
          <w:color w:val="333333"/>
          <w:sz w:val="17"/>
          <w:szCs w:val="17"/>
          <w:shd w:val="clear" w:color="auto" w:fill="FFFFFF"/>
        </w:rPr>
        <w:t xml:space="preserve"> de la </w:t>
      </w:r>
      <w:proofErr w:type="spellStart"/>
      <w:r>
        <w:rPr>
          <w:rStyle w:val="Textoennegrita"/>
          <w:rFonts w:ascii="Verdana" w:hAnsi="Verdana"/>
          <w:color w:val="333333"/>
          <w:sz w:val="17"/>
          <w:szCs w:val="17"/>
          <w:shd w:val="clear" w:color="auto" w:fill="FFFFFF"/>
        </w:rPr>
        <w:t>presentación</w:t>
      </w:r>
      <w:proofErr w:type="spellEnd"/>
      <w:r>
        <w:rPr>
          <w:rStyle w:val="Textoennegrita"/>
          <w:rFonts w:ascii="Verdana" w:hAnsi="Verdana"/>
          <w:color w:val="333333"/>
          <w:sz w:val="17"/>
          <w:szCs w:val="17"/>
          <w:shd w:val="clear" w:color="auto" w:fill="FFFFFF"/>
        </w:rPr>
        <w:t>: </w:t>
      </w:r>
      <w:r>
        <w:rPr>
          <w:rFonts w:ascii="Verdana" w:hAnsi="Verdana"/>
          <w:color w:val="333333"/>
          <w:sz w:val="17"/>
          <w:szCs w:val="17"/>
          <w:shd w:val="clear" w:color="auto" w:fill="FFFFFF"/>
        </w:rPr>
        <w:t>Snap Empathy - an attempt to look at empathy processes in photography</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Palabras</w:t>
      </w:r>
      <w:proofErr w:type="spellEnd"/>
      <w:r>
        <w:rPr>
          <w:rStyle w:val="Textoennegrita"/>
          <w:rFonts w:ascii="Verdana" w:hAnsi="Verdana"/>
          <w:color w:val="333333"/>
          <w:sz w:val="17"/>
          <w:szCs w:val="17"/>
          <w:shd w:val="clear" w:color="auto" w:fill="FFFFFF"/>
        </w:rPr>
        <w:t xml:space="preserve"> clave: </w:t>
      </w:r>
      <w:r>
        <w:rPr>
          <w:rFonts w:ascii="Verdana" w:hAnsi="Verdana"/>
          <w:color w:val="333333"/>
          <w:sz w:val="17"/>
          <w:szCs w:val="17"/>
          <w:shd w:val="clear" w:color="auto" w:fill="FFFFFF"/>
        </w:rPr>
        <w:t xml:space="preserve">photography, feelings, empathy, person </w:t>
      </w:r>
      <w:proofErr w:type="spellStart"/>
      <w:r>
        <w:rPr>
          <w:rFonts w:ascii="Verdana" w:hAnsi="Verdana"/>
          <w:color w:val="333333"/>
          <w:sz w:val="17"/>
          <w:szCs w:val="17"/>
          <w:shd w:val="clear" w:color="auto" w:fill="FFFFFF"/>
        </w:rPr>
        <w:t>centred</w:t>
      </w:r>
      <w:proofErr w:type="spellEnd"/>
      <w:r>
        <w:rPr>
          <w:rFonts w:ascii="Verdana" w:hAnsi="Verdana"/>
          <w:color w:val="333333"/>
          <w:sz w:val="17"/>
          <w:szCs w:val="17"/>
          <w:shd w:val="clear" w:color="auto" w:fill="FFFFFF"/>
        </w:rPr>
        <w:t xml:space="preserve"> approach</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t xml:space="preserve">This is a part of our Person-centered Photography project. After being presented in the </w:t>
      </w:r>
      <w:proofErr w:type="spellStart"/>
      <w:r>
        <w:rPr>
          <w:rFonts w:ascii="Verdana" w:hAnsi="Verdana"/>
          <w:color w:val="333333"/>
          <w:sz w:val="17"/>
          <w:szCs w:val="17"/>
          <w:shd w:val="clear" w:color="auto" w:fill="FFFFFF"/>
        </w:rPr>
        <w:t>Encuentro</w:t>
      </w:r>
      <w:proofErr w:type="spellEnd"/>
      <w:r>
        <w:rPr>
          <w:rFonts w:ascii="Verdana" w:hAnsi="Verdana"/>
          <w:color w:val="333333"/>
          <w:sz w:val="17"/>
          <w:szCs w:val="17"/>
          <w:shd w:val="clear" w:color="auto" w:fill="FFFFFF"/>
        </w:rPr>
        <w:t xml:space="preserve"> </w:t>
      </w:r>
      <w:proofErr w:type="spellStart"/>
      <w:r>
        <w:rPr>
          <w:rFonts w:ascii="Verdana" w:hAnsi="Verdana"/>
          <w:color w:val="333333"/>
          <w:sz w:val="17"/>
          <w:szCs w:val="17"/>
          <w:shd w:val="clear" w:color="auto" w:fill="FFFFFF"/>
        </w:rPr>
        <w:t>Iberoamericano</w:t>
      </w:r>
      <w:proofErr w:type="spellEnd"/>
      <w:r>
        <w:rPr>
          <w:rFonts w:ascii="Verdana" w:hAnsi="Verdana"/>
          <w:color w:val="333333"/>
          <w:sz w:val="17"/>
          <w:szCs w:val="17"/>
          <w:shd w:val="clear" w:color="auto" w:fill="FFFFFF"/>
        </w:rPr>
        <w:t xml:space="preserve"> in Punta del Este, in 2016 (about emotions and photography ) and the Carl Rogers Annual Conference in San Diego, last January (about connectivity and photography), now we decided to explore a very important dimension of human interaction which is empathy. In our attempt to understand and explain the connection between empathy and photography we went through the process of creating an instrument that would help us to learn and to understand more. This presentation is the story of our endeavor. </w:t>
      </w:r>
      <w:proofErr w:type="gramStart"/>
      <w:r>
        <w:rPr>
          <w:rFonts w:ascii="Verdana" w:hAnsi="Verdana"/>
          <w:color w:val="333333"/>
          <w:sz w:val="17"/>
          <w:szCs w:val="17"/>
          <w:shd w:val="clear" w:color="auto" w:fill="FFFFFF"/>
        </w:rPr>
        <w:t>We chosen empathy as a subject for two reasons.</w:t>
      </w:r>
      <w:proofErr w:type="gramEnd"/>
      <w:r>
        <w:rPr>
          <w:rFonts w:ascii="Verdana" w:hAnsi="Verdana"/>
          <w:color w:val="333333"/>
          <w:sz w:val="17"/>
          <w:szCs w:val="17"/>
          <w:shd w:val="clear" w:color="auto" w:fill="FFFFFF"/>
        </w:rPr>
        <w:t xml:space="preserve"> The first is that it would be a natural continuation of our project. And the second reason it is because empathy is one of the most important dimensions of human interaction and </w:t>
      </w:r>
      <w:proofErr w:type="spellStart"/>
      <w:r>
        <w:rPr>
          <w:rFonts w:ascii="Verdana" w:hAnsi="Verdana"/>
          <w:color w:val="333333"/>
          <w:sz w:val="17"/>
          <w:szCs w:val="17"/>
          <w:shd w:val="clear" w:color="auto" w:fill="FFFFFF"/>
        </w:rPr>
        <w:t>therapeutical</w:t>
      </w:r>
      <w:proofErr w:type="spellEnd"/>
      <w:r>
        <w:rPr>
          <w:rFonts w:ascii="Verdana" w:hAnsi="Verdana"/>
          <w:color w:val="333333"/>
          <w:sz w:val="17"/>
          <w:szCs w:val="17"/>
          <w:shd w:val="clear" w:color="auto" w:fill="FFFFFF"/>
        </w:rPr>
        <w:t xml:space="preserve"> process. The question we started with was "Is there an empathy process in looking at a photo?" We read and discussed about empathy, trying to find an objective way of answering to this question. So we created a method that we thought would help us to answer to this question: a tool which we designed as a test that was submitted online in three languages (Portuguese, English, </w:t>
      </w:r>
      <w:proofErr w:type="gramStart"/>
      <w:r>
        <w:rPr>
          <w:rFonts w:ascii="Verdana" w:hAnsi="Verdana"/>
          <w:color w:val="333333"/>
          <w:sz w:val="17"/>
          <w:szCs w:val="17"/>
          <w:shd w:val="clear" w:color="auto" w:fill="FFFFFF"/>
        </w:rPr>
        <w:t>Spanish</w:t>
      </w:r>
      <w:proofErr w:type="gramEnd"/>
      <w:r>
        <w:rPr>
          <w:rFonts w:ascii="Verdana" w:hAnsi="Verdana"/>
          <w:color w:val="333333"/>
          <w:sz w:val="17"/>
          <w:szCs w:val="17"/>
          <w:shd w:val="clear" w:color="auto" w:fill="FFFFFF"/>
        </w:rPr>
        <w:t>) and responded by more than 200 people. Even from the beginning we knew and understood that this would be a hard task. It was a challenging journey in overcoming obstacles and having surprising findings. During the presentation we will talk about our story, our difficulties and our discoveries.</w:t>
      </w:r>
      <w:r>
        <w:rPr>
          <w:rFonts w:ascii="Verdana" w:hAnsi="Verdana"/>
          <w:color w:val="333333"/>
          <w:sz w:val="17"/>
          <w:szCs w:val="17"/>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w:t>
      </w:r>
      <w:proofErr w:type="gramStart"/>
      <w:r>
        <w:rPr>
          <w:rStyle w:val="Textoennegrita"/>
          <w:rFonts w:ascii="Verdana" w:hAnsi="Verdana"/>
          <w:color w:val="333333"/>
          <w:sz w:val="17"/>
          <w:szCs w:val="17"/>
          <w:shd w:val="clear" w:color="auto" w:fill="FFFFFF"/>
        </w:rPr>
        <w:t>del</w:t>
      </w:r>
      <w:proofErr w:type="gramEnd"/>
      <w:r>
        <w:rPr>
          <w:rStyle w:val="Textoennegrita"/>
          <w:rFonts w:ascii="Verdana" w:hAnsi="Verdana"/>
          <w:color w:val="333333"/>
          <w:sz w:val="17"/>
          <w:szCs w:val="17"/>
          <w:shd w:val="clear" w:color="auto" w:fill="FFFFFF"/>
        </w:rPr>
        <w:t xml:space="preserve">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p w:rsidR="00594442" w:rsidRDefault="00594442"/>
    <w:sectPr w:rsidR="00594442" w:rsidSect="005944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C76"/>
    <w:rsid w:val="00281C76"/>
    <w:rsid w:val="002B4AD0"/>
    <w:rsid w:val="00594442"/>
    <w:rsid w:val="0059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1C7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2017-08-27T20:08:00Z</dcterms:created>
  <dcterms:modified xsi:type="dcterms:W3CDTF">2017-10-07T20:30:00Z</dcterms:modified>
</cp:coreProperties>
</file>